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2F" w:rsidRDefault="009504EE">
      <w:pPr>
        <w:pStyle w:val="2"/>
        <w:spacing w:before="134"/>
        <w:ind w:left="1246" w:right="1587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03712F" w:rsidRDefault="00FA0273">
      <w:pPr>
        <w:ind w:left="1246" w:right="1589"/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 №5 п. Карымское с пришкольным интернатом</w:t>
      </w:r>
      <w:r w:rsidR="009504EE">
        <w:rPr>
          <w:b/>
          <w:sz w:val="24"/>
        </w:rPr>
        <w:t>»</w:t>
      </w:r>
    </w:p>
    <w:p w:rsidR="00FA0273" w:rsidRDefault="00FA0273" w:rsidP="00FA0273">
      <w:pPr>
        <w:pStyle w:val="a3"/>
        <w:jc w:val="both"/>
        <w:rPr>
          <w:b/>
          <w:sz w:val="20"/>
        </w:rPr>
      </w:pPr>
      <w:r w:rsidRPr="00FA0273">
        <w:rPr>
          <w:b/>
          <w:sz w:val="20"/>
        </w:rPr>
        <w:t>ПРИНЯТО:</w:t>
      </w:r>
      <w:r>
        <w:rPr>
          <w:b/>
          <w:sz w:val="20"/>
        </w:rPr>
        <w:t xml:space="preserve">                                                                                                                 УТВЕРЖДЕНО: </w:t>
      </w:r>
    </w:p>
    <w:p w:rsidR="00FA0273" w:rsidRPr="00FA0273" w:rsidRDefault="00FA0273" w:rsidP="00FA0273">
      <w:pPr>
        <w:pStyle w:val="a3"/>
        <w:jc w:val="both"/>
        <w:rPr>
          <w:b/>
          <w:sz w:val="20"/>
        </w:rPr>
      </w:pPr>
      <w:r w:rsidRPr="00FA0273">
        <w:rPr>
          <w:b/>
          <w:sz w:val="20"/>
        </w:rPr>
        <w:t xml:space="preserve">на педагогическом совете </w:t>
      </w:r>
      <w:r>
        <w:rPr>
          <w:b/>
          <w:sz w:val="20"/>
        </w:rPr>
        <w:t xml:space="preserve">                                                                                   приказом директора № </w:t>
      </w:r>
    </w:p>
    <w:p w:rsidR="00FA0273" w:rsidRPr="00FA0273" w:rsidRDefault="00FA0273" w:rsidP="00FA0273">
      <w:pPr>
        <w:pStyle w:val="a3"/>
        <w:ind w:left="0"/>
        <w:jc w:val="both"/>
        <w:rPr>
          <w:b/>
          <w:sz w:val="20"/>
        </w:rPr>
      </w:pPr>
      <w:r>
        <w:rPr>
          <w:b/>
          <w:sz w:val="20"/>
        </w:rPr>
        <w:t xml:space="preserve">      </w:t>
      </w:r>
      <w:r w:rsidRPr="00FA0273">
        <w:rPr>
          <w:b/>
          <w:sz w:val="20"/>
        </w:rPr>
        <w:t xml:space="preserve">протокол №  от 28.08.2024г. </w:t>
      </w:r>
      <w:r>
        <w:rPr>
          <w:b/>
          <w:sz w:val="20"/>
        </w:rPr>
        <w:t xml:space="preserve">                                                                                       </w:t>
      </w:r>
      <w:r w:rsidRPr="00FA0273">
        <w:rPr>
          <w:b/>
          <w:sz w:val="20"/>
        </w:rPr>
        <w:t>от 28.08.2024г.</w:t>
      </w:r>
    </w:p>
    <w:p w:rsidR="0003712F" w:rsidRDefault="00FA0273" w:rsidP="00FA0273">
      <w:pPr>
        <w:pStyle w:val="a3"/>
        <w:ind w:left="0"/>
        <w:rPr>
          <w:b/>
          <w:sz w:val="20"/>
        </w:rPr>
      </w:pPr>
      <w:r>
        <w:rPr>
          <w:b/>
          <w:sz w:val="20"/>
        </w:rPr>
        <w:t xml:space="preserve">      р</w:t>
      </w:r>
      <w:r w:rsidRPr="00FA0273">
        <w:rPr>
          <w:b/>
          <w:sz w:val="20"/>
        </w:rPr>
        <w:t>егистрационный номер</w:t>
      </w:r>
    </w:p>
    <w:p w:rsidR="0003712F" w:rsidRDefault="0003712F">
      <w:pPr>
        <w:pStyle w:val="a3"/>
        <w:spacing w:before="8" w:after="1"/>
        <w:ind w:left="0"/>
        <w:rPr>
          <w:b/>
          <w:sz w:val="11"/>
        </w:rPr>
      </w:pPr>
    </w:p>
    <w:p w:rsidR="0003712F" w:rsidRDefault="0003712F">
      <w:pPr>
        <w:pStyle w:val="a3"/>
        <w:ind w:left="0"/>
        <w:rPr>
          <w:b/>
          <w:sz w:val="18"/>
        </w:rPr>
      </w:pPr>
    </w:p>
    <w:p w:rsidR="0003712F" w:rsidRDefault="0003712F">
      <w:pPr>
        <w:rPr>
          <w:sz w:val="18"/>
        </w:rPr>
        <w:sectPr w:rsidR="0003712F">
          <w:type w:val="continuous"/>
          <w:pgSz w:w="11900" w:h="16850"/>
          <w:pgMar w:top="1600" w:right="380" w:bottom="280" w:left="1100" w:header="720" w:footer="720" w:gutter="0"/>
          <w:cols w:space="720"/>
        </w:sectPr>
      </w:pPr>
    </w:p>
    <w:p w:rsidR="0003712F" w:rsidRDefault="0003712F">
      <w:pPr>
        <w:pStyle w:val="a3"/>
        <w:ind w:left="0"/>
        <w:rPr>
          <w:b/>
          <w:sz w:val="30"/>
        </w:rPr>
      </w:pPr>
    </w:p>
    <w:p w:rsidR="0003712F" w:rsidRDefault="0003712F">
      <w:pPr>
        <w:pStyle w:val="a3"/>
        <w:ind w:left="0"/>
        <w:rPr>
          <w:b/>
          <w:sz w:val="30"/>
        </w:rPr>
      </w:pPr>
    </w:p>
    <w:p w:rsidR="0003712F" w:rsidRDefault="0003712F">
      <w:pPr>
        <w:pStyle w:val="a3"/>
        <w:ind w:left="0"/>
        <w:rPr>
          <w:b/>
          <w:sz w:val="30"/>
        </w:rPr>
      </w:pPr>
    </w:p>
    <w:p w:rsidR="0003712F" w:rsidRDefault="0003712F">
      <w:pPr>
        <w:pStyle w:val="a3"/>
        <w:spacing w:before="6"/>
        <w:ind w:left="0"/>
        <w:rPr>
          <w:b/>
          <w:sz w:val="27"/>
        </w:rPr>
      </w:pPr>
    </w:p>
    <w:p w:rsidR="00FA0273" w:rsidRDefault="00FA0273">
      <w:pPr>
        <w:pStyle w:val="a3"/>
        <w:spacing w:before="6"/>
        <w:ind w:left="0"/>
        <w:rPr>
          <w:b/>
          <w:sz w:val="27"/>
        </w:rPr>
      </w:pPr>
    </w:p>
    <w:p w:rsidR="00FA0273" w:rsidRDefault="00FA0273">
      <w:pPr>
        <w:pStyle w:val="a3"/>
        <w:spacing w:before="6"/>
        <w:ind w:left="0"/>
        <w:rPr>
          <w:b/>
          <w:sz w:val="27"/>
        </w:rPr>
      </w:pPr>
    </w:p>
    <w:p w:rsidR="00FA0273" w:rsidRDefault="00FA0273">
      <w:pPr>
        <w:pStyle w:val="a3"/>
        <w:spacing w:before="6"/>
        <w:ind w:left="0"/>
        <w:rPr>
          <w:b/>
          <w:sz w:val="27"/>
        </w:rPr>
      </w:pPr>
    </w:p>
    <w:p w:rsidR="00FA0273" w:rsidRDefault="00FA0273">
      <w:pPr>
        <w:pStyle w:val="a3"/>
        <w:spacing w:before="6"/>
        <w:ind w:left="0"/>
        <w:rPr>
          <w:b/>
          <w:sz w:val="27"/>
        </w:rPr>
      </w:pPr>
    </w:p>
    <w:p w:rsidR="00FA0273" w:rsidRDefault="00FA0273">
      <w:pPr>
        <w:pStyle w:val="a3"/>
        <w:spacing w:before="6"/>
        <w:ind w:left="0"/>
        <w:rPr>
          <w:b/>
          <w:sz w:val="27"/>
        </w:rPr>
      </w:pPr>
    </w:p>
    <w:p w:rsidR="00FA0273" w:rsidRDefault="00FA0273">
      <w:pPr>
        <w:pStyle w:val="a3"/>
        <w:spacing w:before="6"/>
        <w:ind w:left="0"/>
        <w:rPr>
          <w:b/>
          <w:sz w:val="27"/>
        </w:rPr>
      </w:pPr>
    </w:p>
    <w:p w:rsidR="00FA0273" w:rsidRDefault="00FA0273">
      <w:pPr>
        <w:pStyle w:val="a3"/>
        <w:spacing w:before="6"/>
        <w:ind w:left="0"/>
        <w:rPr>
          <w:b/>
          <w:sz w:val="27"/>
        </w:rPr>
      </w:pPr>
    </w:p>
    <w:p w:rsidR="0003712F" w:rsidRDefault="009504EE">
      <w:pPr>
        <w:pStyle w:val="1"/>
        <w:spacing w:before="1"/>
        <w:jc w:val="right"/>
      </w:pPr>
      <w:r>
        <w:t>Положение</w:t>
      </w:r>
    </w:p>
    <w:p w:rsidR="00FA0273" w:rsidRDefault="009504EE" w:rsidP="00FA0273">
      <w:pPr>
        <w:spacing w:before="195"/>
      </w:pPr>
      <w:r>
        <w:br w:type="column"/>
      </w:r>
    </w:p>
    <w:p w:rsidR="00FA0273" w:rsidRDefault="00FA0273" w:rsidP="00FA0273">
      <w:pPr>
        <w:spacing w:before="195"/>
      </w:pPr>
    </w:p>
    <w:p w:rsidR="00FA0273" w:rsidRDefault="00FA0273" w:rsidP="00FA0273">
      <w:pPr>
        <w:spacing w:before="195"/>
      </w:pPr>
    </w:p>
    <w:p w:rsidR="00FA0273" w:rsidRDefault="00FA0273" w:rsidP="00FA0273">
      <w:pPr>
        <w:spacing w:before="195"/>
      </w:pPr>
    </w:p>
    <w:p w:rsidR="0003712F" w:rsidRDefault="00FA0273" w:rsidP="00FA0273">
      <w:pPr>
        <w:spacing w:before="195"/>
        <w:rPr>
          <w:rFonts w:ascii="Trebuchet MS" w:hAnsi="Trebuchet MS"/>
          <w:sz w:val="7"/>
        </w:rPr>
        <w:sectPr w:rsidR="0003712F">
          <w:type w:val="continuous"/>
          <w:pgSz w:w="11900" w:h="16850"/>
          <w:pgMar w:top="1600" w:right="380" w:bottom="280" w:left="1100" w:header="720" w:footer="720" w:gutter="0"/>
          <w:cols w:num="3" w:space="720" w:equalWidth="0">
            <w:col w:w="5746" w:space="40"/>
            <w:col w:w="2509" w:space="39"/>
            <w:col w:w="2086"/>
          </w:cols>
        </w:sectPr>
      </w:pPr>
      <w:r>
        <w:rPr>
          <w:rFonts w:ascii="Trebuchet MS" w:hAnsi="Trebuchet MS"/>
          <w:sz w:val="7"/>
        </w:rPr>
        <w:t xml:space="preserve"> </w:t>
      </w:r>
    </w:p>
    <w:p w:rsidR="0003712F" w:rsidRDefault="009504EE">
      <w:pPr>
        <w:pStyle w:val="1"/>
        <w:spacing w:line="322" w:lineRule="exact"/>
        <w:ind w:left="1246" w:right="1607"/>
      </w:pPr>
      <w:r>
        <w:lastRenderedPageBreak/>
        <w:t>о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историко-краеведческом</w:t>
      </w:r>
      <w:r>
        <w:rPr>
          <w:spacing w:val="-5"/>
        </w:rPr>
        <w:t xml:space="preserve"> </w:t>
      </w:r>
      <w:r>
        <w:t>музее</w:t>
      </w:r>
      <w:r>
        <w:rPr>
          <w:spacing w:val="-3"/>
        </w:rPr>
        <w:t xml:space="preserve"> </w:t>
      </w:r>
    </w:p>
    <w:p w:rsidR="0003712F" w:rsidRDefault="0003712F">
      <w:pPr>
        <w:pStyle w:val="a3"/>
        <w:ind w:left="0"/>
        <w:rPr>
          <w:b/>
          <w:sz w:val="30"/>
        </w:rPr>
      </w:pPr>
    </w:p>
    <w:p w:rsidR="0003712F" w:rsidRDefault="0003712F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FA0273" w:rsidRDefault="00FA0273">
      <w:pPr>
        <w:pStyle w:val="a3"/>
        <w:ind w:left="0"/>
        <w:rPr>
          <w:b/>
          <w:sz w:val="30"/>
        </w:rPr>
      </w:pPr>
    </w:p>
    <w:p w:rsidR="0003712F" w:rsidRDefault="0003712F">
      <w:pPr>
        <w:pStyle w:val="a3"/>
        <w:spacing w:before="2"/>
        <w:ind w:left="0"/>
        <w:rPr>
          <w:b/>
        </w:rPr>
      </w:pPr>
    </w:p>
    <w:p w:rsidR="0003712F" w:rsidRDefault="009504EE">
      <w:pPr>
        <w:pStyle w:val="2"/>
        <w:numPr>
          <w:ilvl w:val="0"/>
          <w:numId w:val="3"/>
        </w:numPr>
        <w:tabs>
          <w:tab w:val="left" w:pos="624"/>
        </w:tabs>
        <w:spacing w:line="273" w:lineRule="exact"/>
        <w:ind w:hanging="306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64"/>
        </w:tabs>
        <w:ind w:right="655" w:firstLine="0"/>
        <w:jc w:val="both"/>
        <w:rPr>
          <w:sz w:val="28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 августа 2024 года, 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Росси</w:t>
      </w:r>
      <w:r>
        <w:rPr>
          <w:sz w:val="24"/>
        </w:rPr>
        <w:t>и 3628-51-181/16 от 12 марта 2003 года «О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поколения, а в части хранения и учёта фондов — Федеральным Законом 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07"/>
        </w:tabs>
        <w:ind w:right="65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 w:rsidR="00FA0273">
        <w:t xml:space="preserve">положение о школьном музее </w:t>
      </w:r>
      <w:r>
        <w:rPr>
          <w:sz w:val="24"/>
        </w:rPr>
        <w:t>определяет ста</w:t>
      </w:r>
      <w:r>
        <w:rPr>
          <w:sz w:val="24"/>
        </w:rPr>
        <w:t>тус и регламентирует деятельность музея школы, определяет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музея, его функции, содержание, формы работы и принципы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 учёт и обеспечение сохранности фондов школьного музея, а также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(ликвид</w:t>
      </w:r>
      <w:r>
        <w:rPr>
          <w:sz w:val="24"/>
        </w:rPr>
        <w:t>ацию).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79"/>
        </w:tabs>
        <w:ind w:right="647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 мужества, отваги и любви к Родине на героическом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 Великой Отечественной войны, тружеников</w:t>
      </w:r>
      <w:r w:rsidR="00FA0273">
        <w:rPr>
          <w:sz w:val="24"/>
        </w:rPr>
        <w:t xml:space="preserve"> тыла, выдающихся жителей с. Кайдалово, п. КАрымское, Карымского района</w:t>
      </w:r>
      <w:r>
        <w:rPr>
          <w:sz w:val="24"/>
        </w:rPr>
        <w:t>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55"/>
        </w:tabs>
        <w:ind w:right="654" w:firstLine="0"/>
        <w:jc w:val="both"/>
        <w:rPr>
          <w:sz w:val="24"/>
        </w:rPr>
      </w:pP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эстетико-художественное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03712F" w:rsidRDefault="0003712F">
      <w:pPr>
        <w:pStyle w:val="a3"/>
        <w:spacing w:before="4"/>
        <w:ind w:left="0"/>
      </w:pPr>
    </w:p>
    <w:p w:rsidR="0003712F" w:rsidRDefault="009504EE">
      <w:pPr>
        <w:pStyle w:val="2"/>
        <w:numPr>
          <w:ilvl w:val="0"/>
          <w:numId w:val="3"/>
        </w:numPr>
        <w:tabs>
          <w:tab w:val="left" w:pos="774"/>
          <w:tab w:val="left" w:pos="775"/>
        </w:tabs>
        <w:ind w:left="318" w:right="656" w:firstLine="0"/>
      </w:pPr>
      <w:r>
        <w:t>Учредитель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учредительные</w:t>
      </w:r>
      <w:r>
        <w:rPr>
          <w:spacing w:val="8"/>
        </w:rPr>
        <w:t xml:space="preserve"> </w:t>
      </w:r>
      <w:r>
        <w:t>документы</w:t>
      </w:r>
      <w:r>
        <w:rPr>
          <w:spacing w:val="15"/>
        </w:rPr>
        <w:t xml:space="preserve"> </w:t>
      </w:r>
      <w:r>
        <w:t>школьного</w:t>
      </w:r>
      <w:r>
        <w:rPr>
          <w:spacing w:val="9"/>
        </w:rPr>
        <w:t xml:space="preserve"> </w:t>
      </w:r>
      <w:r>
        <w:t>историко-краевед</w:t>
      </w:r>
      <w:r>
        <w:t>ческого</w:t>
      </w:r>
      <w:r>
        <w:rPr>
          <w:spacing w:val="-57"/>
        </w:rPr>
        <w:t xml:space="preserve"> </w:t>
      </w:r>
      <w:r>
        <w:t>музея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1038"/>
          <w:tab w:val="left" w:pos="1039"/>
        </w:tabs>
        <w:ind w:left="1038" w:right="1926" w:hanging="720"/>
        <w:rPr>
          <w:sz w:val="24"/>
        </w:rPr>
      </w:pPr>
      <w:r>
        <w:rPr>
          <w:sz w:val="24"/>
        </w:rPr>
        <w:lastRenderedPageBreak/>
        <w:t>Учредителем школьного историко-кр</w:t>
      </w:r>
      <w:r w:rsidR="00FA0273">
        <w:rPr>
          <w:sz w:val="24"/>
        </w:rPr>
        <w:t xml:space="preserve">аеведческого музея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1038"/>
          <w:tab w:val="left" w:pos="1039"/>
        </w:tabs>
        <w:ind w:right="1002" w:firstLine="0"/>
        <w:rPr>
          <w:sz w:val="24"/>
        </w:rPr>
      </w:pPr>
      <w:r>
        <w:rPr>
          <w:sz w:val="24"/>
        </w:rPr>
        <w:t>Учредительными документами школьного ист</w:t>
      </w:r>
      <w:r w:rsidR="00FA0273">
        <w:rPr>
          <w:sz w:val="24"/>
        </w:rPr>
        <w:t>орико-краеведческого музея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Реше</w:t>
      </w:r>
      <w:r>
        <w:rPr>
          <w:sz w:val="24"/>
        </w:rPr>
        <w:t>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7"/>
          <w:sz w:val="24"/>
        </w:rPr>
        <w:t xml:space="preserve"> </w:t>
      </w:r>
      <w:r>
        <w:rPr>
          <w:sz w:val="24"/>
        </w:rPr>
        <w:t>/протокол</w:t>
      </w:r>
      <w:r>
        <w:rPr>
          <w:spacing w:val="-2"/>
          <w:sz w:val="24"/>
        </w:rPr>
        <w:t xml:space="preserve"> </w:t>
      </w:r>
      <w:r w:rsidR="00FA0273"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28.08.2024г./;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28.08.2024г.;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996"/>
        </w:tabs>
        <w:ind w:right="651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 Уставом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03712F" w:rsidRDefault="0003712F">
      <w:pPr>
        <w:pStyle w:val="a3"/>
        <w:spacing w:before="5"/>
        <w:ind w:left="0"/>
      </w:pPr>
    </w:p>
    <w:p w:rsidR="0003712F" w:rsidRDefault="009504EE">
      <w:pPr>
        <w:pStyle w:val="2"/>
        <w:numPr>
          <w:ilvl w:val="0"/>
          <w:numId w:val="3"/>
        </w:numPr>
        <w:tabs>
          <w:tab w:val="left" w:pos="631"/>
        </w:tabs>
        <w:ind w:left="318" w:right="655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39"/>
        </w:tabs>
        <w:spacing w:line="271" w:lineRule="exact"/>
        <w:ind w:left="738" w:hanging="421"/>
        <w:jc w:val="both"/>
        <w:rPr>
          <w:sz w:val="24"/>
        </w:rPr>
      </w:pP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  <w:u w:val="single"/>
        </w:rPr>
        <w:t>Обязательные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создания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музея:</w:t>
      </w:r>
    </w:p>
    <w:p w:rsidR="0003712F" w:rsidRDefault="009504EE">
      <w:pPr>
        <w:pStyle w:val="a4"/>
        <w:numPr>
          <w:ilvl w:val="2"/>
          <w:numId w:val="2"/>
        </w:numPr>
        <w:tabs>
          <w:tab w:val="left" w:pos="1147"/>
        </w:tabs>
        <w:ind w:right="656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Актив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03712F" w:rsidRDefault="009504EE">
      <w:pPr>
        <w:pStyle w:val="a4"/>
        <w:numPr>
          <w:ilvl w:val="2"/>
          <w:numId w:val="2"/>
        </w:numPr>
        <w:tabs>
          <w:tab w:val="left" w:pos="989"/>
        </w:tabs>
        <w:ind w:right="661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z w:val="24"/>
        </w:rPr>
        <w:t>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сугубо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началах.</w:t>
      </w:r>
    </w:p>
    <w:p w:rsidR="0003712F" w:rsidRDefault="009504EE">
      <w:pPr>
        <w:pStyle w:val="a4"/>
        <w:numPr>
          <w:ilvl w:val="2"/>
          <w:numId w:val="2"/>
        </w:numPr>
        <w:tabs>
          <w:tab w:val="left" w:pos="979"/>
        </w:tabs>
        <w:spacing w:before="1"/>
        <w:ind w:right="659" w:firstLine="0"/>
        <w:jc w:val="both"/>
        <w:rPr>
          <w:sz w:val="24"/>
        </w:rPr>
      </w:pPr>
      <w:r>
        <w:rPr>
          <w:sz w:val="24"/>
        </w:rPr>
        <w:t>Ведение 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инвентарной книги (собранные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 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предметы)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научно-вспомогательного фонда.</w:t>
      </w:r>
    </w:p>
    <w:p w:rsidR="0003712F" w:rsidRDefault="009504EE">
      <w:pPr>
        <w:pStyle w:val="a4"/>
        <w:numPr>
          <w:ilvl w:val="2"/>
          <w:numId w:val="2"/>
        </w:numPr>
        <w:tabs>
          <w:tab w:val="left" w:pos="919"/>
        </w:tabs>
        <w:ind w:left="918" w:hanging="601"/>
        <w:jc w:val="both"/>
        <w:rPr>
          <w:sz w:val="24"/>
        </w:rPr>
      </w:pPr>
      <w:r>
        <w:rPr>
          <w:sz w:val="24"/>
        </w:rPr>
        <w:t>Музей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экспозиционно-выставочный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зал.</w:t>
      </w:r>
    </w:p>
    <w:p w:rsidR="0003712F" w:rsidRDefault="009504EE">
      <w:pPr>
        <w:pStyle w:val="a4"/>
        <w:numPr>
          <w:ilvl w:val="2"/>
          <w:numId w:val="2"/>
        </w:numPr>
        <w:tabs>
          <w:tab w:val="left" w:pos="1010"/>
        </w:tabs>
        <w:ind w:right="658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отчётная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планируема, 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анализу.</w:t>
      </w:r>
    </w:p>
    <w:p w:rsidR="0003712F" w:rsidRDefault="0003712F">
      <w:pPr>
        <w:pStyle w:val="a3"/>
        <w:spacing w:before="5"/>
        <w:ind w:left="0"/>
      </w:pPr>
    </w:p>
    <w:p w:rsidR="0003712F" w:rsidRDefault="009504EE">
      <w:pPr>
        <w:pStyle w:val="2"/>
        <w:numPr>
          <w:ilvl w:val="0"/>
          <w:numId w:val="3"/>
        </w:numPr>
        <w:tabs>
          <w:tab w:val="left" w:pos="559"/>
        </w:tabs>
        <w:spacing w:line="274" w:lineRule="exact"/>
        <w:ind w:left="558" w:hanging="241"/>
        <w:jc w:val="both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39"/>
        </w:tabs>
        <w:spacing w:line="274" w:lineRule="exact"/>
        <w:ind w:left="738" w:hanging="421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направлениями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музея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03712F" w:rsidRDefault="009504EE">
      <w:pPr>
        <w:pStyle w:val="a4"/>
        <w:numPr>
          <w:ilvl w:val="0"/>
          <w:numId w:val="1"/>
        </w:numPr>
        <w:tabs>
          <w:tab w:val="left" w:pos="1222"/>
        </w:tabs>
        <w:spacing w:before="206" w:line="280" w:lineRule="auto"/>
        <w:ind w:right="655" w:hanging="360"/>
        <w:rPr>
          <w:sz w:val="24"/>
        </w:rPr>
      </w:pPr>
      <w:r>
        <w:tab/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 экспедиций;</w:t>
      </w:r>
    </w:p>
    <w:p w:rsidR="0003712F" w:rsidRDefault="009504EE">
      <w:pPr>
        <w:pStyle w:val="a4"/>
        <w:numPr>
          <w:ilvl w:val="0"/>
          <w:numId w:val="1"/>
        </w:numPr>
        <w:tabs>
          <w:tab w:val="left" w:pos="1222"/>
        </w:tabs>
        <w:spacing w:before="166" w:line="280" w:lineRule="auto"/>
        <w:ind w:right="659" w:hanging="360"/>
        <w:rPr>
          <w:sz w:val="24"/>
        </w:rPr>
      </w:pPr>
      <w:r>
        <w:tab/>
      </w:r>
      <w:r>
        <w:rPr>
          <w:sz w:val="24"/>
        </w:rPr>
        <w:t>научно-фондовая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 предметов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коллекций);</w:t>
      </w:r>
    </w:p>
    <w:p w:rsidR="0003712F" w:rsidRDefault="009504EE">
      <w:pPr>
        <w:pStyle w:val="a4"/>
        <w:numPr>
          <w:ilvl w:val="0"/>
          <w:numId w:val="1"/>
        </w:numPr>
        <w:tabs>
          <w:tab w:val="left" w:pos="1222"/>
        </w:tabs>
        <w:spacing w:before="164" w:line="280" w:lineRule="auto"/>
        <w:ind w:right="659" w:hanging="360"/>
        <w:rPr>
          <w:sz w:val="24"/>
        </w:rPr>
      </w:pPr>
      <w:r>
        <w:tab/>
      </w:r>
      <w:r>
        <w:rPr>
          <w:sz w:val="24"/>
        </w:rPr>
        <w:t>экспозиционно-выставочная деятельность (организация мероприятий на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выездных выставок);</w:t>
      </w:r>
    </w:p>
    <w:p w:rsidR="0003712F" w:rsidRDefault="009504EE">
      <w:pPr>
        <w:pStyle w:val="a4"/>
        <w:numPr>
          <w:ilvl w:val="0"/>
          <w:numId w:val="1"/>
        </w:numPr>
        <w:tabs>
          <w:tab w:val="left" w:pos="1222"/>
        </w:tabs>
        <w:spacing w:before="166" w:line="283" w:lineRule="auto"/>
        <w:ind w:right="657" w:hanging="360"/>
        <w:rPr>
          <w:sz w:val="24"/>
        </w:rPr>
      </w:pPr>
      <w:r>
        <w:tab/>
      </w:r>
      <w:r>
        <w:rPr>
          <w:sz w:val="24"/>
        </w:rPr>
        <w:t>научно-методическая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музейных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03712F" w:rsidRDefault="009504EE">
      <w:pPr>
        <w:pStyle w:val="a4"/>
        <w:numPr>
          <w:ilvl w:val="0"/>
          <w:numId w:val="1"/>
        </w:numPr>
        <w:tabs>
          <w:tab w:val="left" w:pos="1222"/>
        </w:tabs>
        <w:spacing w:before="161" w:line="278" w:lineRule="auto"/>
        <w:ind w:right="660" w:hanging="360"/>
        <w:rPr>
          <w:sz w:val="24"/>
        </w:rPr>
      </w:pPr>
      <w:r>
        <w:tab/>
      </w:r>
      <w:r>
        <w:rPr>
          <w:sz w:val="24"/>
        </w:rPr>
        <w:t>научно-исследовательская работа по изучению музейных предметов и коллекций,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музеях, архивах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03712F" w:rsidRDefault="009504EE">
      <w:pPr>
        <w:pStyle w:val="a4"/>
        <w:numPr>
          <w:ilvl w:val="0"/>
          <w:numId w:val="1"/>
        </w:numPr>
        <w:tabs>
          <w:tab w:val="left" w:pos="1222"/>
        </w:tabs>
        <w:spacing w:before="170" w:line="280" w:lineRule="auto"/>
        <w:ind w:right="665" w:hanging="360"/>
        <w:rPr>
          <w:sz w:val="24"/>
        </w:rPr>
      </w:pPr>
      <w:r>
        <w:tab/>
      </w:r>
      <w:r>
        <w:rPr>
          <w:sz w:val="24"/>
        </w:rPr>
        <w:t>просветительная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лиц);</w:t>
      </w:r>
    </w:p>
    <w:p w:rsidR="0003712F" w:rsidRDefault="009504EE">
      <w:pPr>
        <w:pStyle w:val="a4"/>
        <w:numPr>
          <w:ilvl w:val="0"/>
          <w:numId w:val="1"/>
        </w:numPr>
        <w:tabs>
          <w:tab w:val="left" w:pos="1222"/>
        </w:tabs>
        <w:spacing w:before="165"/>
        <w:ind w:left="1221" w:hanging="544"/>
        <w:rPr>
          <w:sz w:val="24"/>
        </w:rPr>
      </w:pPr>
      <w:r>
        <w:rPr>
          <w:sz w:val="24"/>
        </w:rPr>
        <w:t>культурно-массовая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03712F" w:rsidRDefault="0003712F">
      <w:pPr>
        <w:pStyle w:val="a3"/>
        <w:spacing w:before="7"/>
        <w:ind w:left="0"/>
      </w:pPr>
    </w:p>
    <w:p w:rsidR="0003712F" w:rsidRDefault="009504EE">
      <w:pPr>
        <w:pStyle w:val="a4"/>
        <w:numPr>
          <w:ilvl w:val="1"/>
          <w:numId w:val="3"/>
        </w:numPr>
        <w:tabs>
          <w:tab w:val="left" w:pos="880"/>
          <w:tab w:val="left" w:pos="881"/>
          <w:tab w:val="left" w:pos="2496"/>
          <w:tab w:val="left" w:pos="2825"/>
          <w:tab w:val="left" w:pos="3597"/>
          <w:tab w:val="left" w:pos="4379"/>
          <w:tab w:val="left" w:pos="5523"/>
          <w:tab w:val="left" w:pos="6959"/>
          <w:tab w:val="left" w:pos="8304"/>
        </w:tabs>
        <w:ind w:right="663" w:firstLine="0"/>
        <w:rPr>
          <w:sz w:val="24"/>
        </w:rPr>
      </w:pPr>
      <w:r>
        <w:rPr>
          <w:sz w:val="24"/>
          <w:u w:val="single"/>
        </w:rPr>
        <w:t>Руководитель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  <w:t>актив</w:t>
      </w:r>
      <w:r>
        <w:rPr>
          <w:sz w:val="24"/>
          <w:u w:val="single"/>
        </w:rPr>
        <w:tab/>
        <w:t>музея</w:t>
      </w:r>
      <w:r>
        <w:rPr>
          <w:sz w:val="24"/>
          <w:u w:val="single"/>
        </w:rPr>
        <w:tab/>
        <w:t>проводят</w:t>
      </w:r>
      <w:r>
        <w:rPr>
          <w:sz w:val="24"/>
          <w:u w:val="single"/>
        </w:rPr>
        <w:tab/>
        <w:t>следующую</w:t>
      </w:r>
      <w:r>
        <w:rPr>
          <w:sz w:val="24"/>
          <w:u w:val="single"/>
        </w:rPr>
        <w:tab/>
        <w:t xml:space="preserve">работу  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деятельности: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  <w:tab w:val="left" w:pos="2470"/>
          <w:tab w:val="left" w:pos="3231"/>
          <w:tab w:val="left" w:pos="4713"/>
          <w:tab w:val="left" w:pos="6200"/>
          <w:tab w:val="left" w:pos="7608"/>
          <w:tab w:val="left" w:pos="7970"/>
          <w:tab w:val="left" w:pos="9405"/>
        </w:tabs>
        <w:ind w:right="659" w:hanging="360"/>
        <w:jc w:val="left"/>
        <w:rPr>
          <w:sz w:val="24"/>
        </w:rPr>
      </w:pPr>
      <w:r>
        <w:rPr>
          <w:sz w:val="24"/>
        </w:rPr>
        <w:t>организуют</w:t>
      </w:r>
      <w:r>
        <w:rPr>
          <w:sz w:val="24"/>
        </w:rPr>
        <w:tab/>
        <w:t xml:space="preserve">сбор, накопление, </w:t>
      </w:r>
      <w:r>
        <w:rPr>
          <w:sz w:val="24"/>
        </w:rPr>
        <w:t>оформление</w:t>
      </w:r>
      <w:r>
        <w:rPr>
          <w:sz w:val="24"/>
        </w:rPr>
        <w:tab/>
        <w:t>материалов</w:t>
      </w:r>
      <w:r>
        <w:rPr>
          <w:sz w:val="24"/>
        </w:rPr>
        <w:tab/>
        <w:t>и</w:t>
      </w:r>
      <w:r>
        <w:rPr>
          <w:sz w:val="24"/>
        </w:rPr>
        <w:tab/>
        <w:t>документов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 музея;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</w:tabs>
        <w:ind w:right="663" w:hanging="360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ведут</w:t>
      </w:r>
      <w:r>
        <w:rPr>
          <w:spacing w:val="6"/>
          <w:sz w:val="24"/>
        </w:rPr>
        <w:t xml:space="preserve"> </w:t>
      </w:r>
      <w:r>
        <w:rPr>
          <w:sz w:val="24"/>
        </w:rPr>
        <w:t>инвентарную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книгу</w:t>
      </w:r>
      <w:r>
        <w:rPr>
          <w:spacing w:val="-7"/>
          <w:sz w:val="24"/>
        </w:rPr>
        <w:t xml:space="preserve"> </w:t>
      </w:r>
      <w:r>
        <w:rPr>
          <w:sz w:val="24"/>
        </w:rPr>
        <w:t>музея;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лекции;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2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2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03712F" w:rsidRDefault="0003712F">
      <w:pPr>
        <w:rPr>
          <w:sz w:val="24"/>
        </w:rPr>
        <w:sectPr w:rsidR="0003712F">
          <w:pgSz w:w="11900" w:h="16850"/>
          <w:pgMar w:top="1060" w:right="380" w:bottom="280" w:left="1100" w:header="720" w:footer="720" w:gutter="0"/>
          <w:cols w:space="720"/>
        </w:sectPr>
      </w:pPr>
    </w:p>
    <w:p w:rsidR="0003712F" w:rsidRDefault="009504EE">
      <w:pPr>
        <w:pStyle w:val="a3"/>
        <w:spacing w:before="66"/>
        <w:ind w:left="1038"/>
      </w:pPr>
      <w:r>
        <w:lastRenderedPageBreak/>
        <w:t>учителями</w:t>
      </w:r>
      <w:r>
        <w:rPr>
          <w:spacing w:val="-3"/>
        </w:rPr>
        <w:t xml:space="preserve"> </w:t>
      </w:r>
      <w:r>
        <w:t>школы;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</w:tabs>
        <w:ind w:right="662" w:hanging="360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4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3"/>
          <w:sz w:val="24"/>
        </w:rPr>
        <w:t xml:space="preserve"> </w:t>
      </w:r>
      <w:r>
        <w:rPr>
          <w:sz w:val="24"/>
        </w:rPr>
        <w:t>митинги,</w:t>
      </w:r>
      <w:r>
        <w:rPr>
          <w:spacing w:val="3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8"/>
          <w:sz w:val="24"/>
        </w:rPr>
        <w:t xml:space="preserve"> </w:t>
      </w:r>
      <w:r>
        <w:rPr>
          <w:sz w:val="24"/>
        </w:rPr>
        <w:t>уроки</w:t>
      </w:r>
      <w:r>
        <w:rPr>
          <w:spacing w:val="4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</w:tabs>
        <w:spacing w:before="1"/>
        <w:ind w:right="661" w:hanging="360"/>
        <w:jc w:val="left"/>
        <w:rPr>
          <w:sz w:val="24"/>
        </w:rPr>
      </w:pPr>
      <w:r>
        <w:rPr>
          <w:sz w:val="24"/>
        </w:rPr>
        <w:t>собирают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выступлений;</w:t>
      </w:r>
    </w:p>
    <w:p w:rsidR="0003712F" w:rsidRDefault="009504EE">
      <w:pPr>
        <w:pStyle w:val="a4"/>
        <w:numPr>
          <w:ilvl w:val="2"/>
          <w:numId w:val="3"/>
        </w:numPr>
        <w:tabs>
          <w:tab w:val="left" w:pos="1038"/>
          <w:tab w:val="left" w:pos="1039"/>
          <w:tab w:val="left" w:pos="2077"/>
          <w:tab w:val="left" w:pos="2410"/>
          <w:tab w:val="left" w:pos="3729"/>
          <w:tab w:val="left" w:pos="5175"/>
          <w:tab w:val="left" w:pos="6822"/>
          <w:tab w:val="left" w:pos="7156"/>
          <w:tab w:val="left" w:pos="8744"/>
        </w:tabs>
        <w:ind w:right="660" w:hanging="360"/>
        <w:jc w:val="left"/>
        <w:rPr>
          <w:sz w:val="24"/>
        </w:rPr>
      </w:pPr>
      <w:r>
        <w:rPr>
          <w:sz w:val="24"/>
        </w:rPr>
        <w:t>создают</w:t>
      </w:r>
      <w:r>
        <w:rPr>
          <w:sz w:val="24"/>
        </w:rPr>
        <w:tab/>
        <w:t>и</w:t>
      </w:r>
      <w:r>
        <w:rPr>
          <w:sz w:val="24"/>
        </w:rPr>
        <w:tab/>
        <w:t>обновляют</w:t>
      </w:r>
      <w:r>
        <w:rPr>
          <w:sz w:val="24"/>
        </w:rPr>
        <w:tab/>
        <w:t xml:space="preserve">экспозиции, </w:t>
      </w:r>
      <w:r>
        <w:rPr>
          <w:sz w:val="24"/>
        </w:rPr>
        <w:t>стационарные</w:t>
      </w:r>
      <w:r>
        <w:rPr>
          <w:sz w:val="24"/>
        </w:rPr>
        <w:tab/>
        <w:t>и</w:t>
      </w:r>
      <w:r>
        <w:rPr>
          <w:sz w:val="24"/>
        </w:rPr>
        <w:tab/>
        <w:t>передвижные</w:t>
      </w:r>
      <w:r>
        <w:rPr>
          <w:sz w:val="24"/>
        </w:rPr>
        <w:tab/>
      </w:r>
      <w:r>
        <w:rPr>
          <w:spacing w:val="-1"/>
          <w:sz w:val="24"/>
        </w:rPr>
        <w:t>выставки,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выпускают</w:t>
      </w:r>
      <w:r>
        <w:rPr>
          <w:spacing w:val="-1"/>
          <w:sz w:val="24"/>
        </w:rPr>
        <w:t xml:space="preserve"> </w:t>
      </w:r>
      <w:r>
        <w:rPr>
          <w:sz w:val="24"/>
        </w:rPr>
        <w:t>стенгазеты.</w:t>
      </w:r>
    </w:p>
    <w:p w:rsidR="0003712F" w:rsidRDefault="0003712F">
      <w:pPr>
        <w:pStyle w:val="a3"/>
        <w:spacing w:before="4"/>
        <w:ind w:left="0"/>
      </w:pPr>
    </w:p>
    <w:p w:rsidR="0003712F" w:rsidRDefault="009504EE">
      <w:pPr>
        <w:pStyle w:val="2"/>
        <w:numPr>
          <w:ilvl w:val="0"/>
          <w:numId w:val="3"/>
        </w:numPr>
        <w:tabs>
          <w:tab w:val="left" w:pos="559"/>
        </w:tabs>
        <w:spacing w:line="274" w:lineRule="exact"/>
        <w:ind w:left="558"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историко-краеведческого</w:t>
      </w:r>
      <w:r>
        <w:rPr>
          <w:spacing w:val="-3"/>
        </w:rPr>
        <w:t xml:space="preserve"> </w:t>
      </w:r>
      <w:r>
        <w:t>музея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99"/>
        </w:tabs>
        <w:ind w:right="654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музей </w:t>
      </w:r>
      <w:r>
        <w:rPr>
          <w:sz w:val="24"/>
        </w:rPr>
        <w:t>предн</w:t>
      </w:r>
      <w:r>
        <w:rPr>
          <w:sz w:val="24"/>
        </w:rPr>
        <w:t>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 и экспозиции письменных, вещественных, исторических источников о жителях с. Кайдалово, связанные с культурой и традициями казачества,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войне 1941-1945 г.г., ветеранах, участниках локальных конфликтов, прочих</w:t>
      </w:r>
      <w:r>
        <w:rPr>
          <w:spacing w:val="-57"/>
          <w:sz w:val="24"/>
        </w:rPr>
        <w:t xml:space="preserve">          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14"/>
        </w:tabs>
        <w:ind w:right="661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1941-1945</w:t>
      </w:r>
      <w:r>
        <w:rPr>
          <w:spacing w:val="1"/>
          <w:sz w:val="24"/>
        </w:rPr>
        <w:t xml:space="preserve"> </w:t>
      </w:r>
      <w:r>
        <w:rPr>
          <w:sz w:val="24"/>
        </w:rPr>
        <w:t>г.г.,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чувство патриотизма.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95"/>
        </w:tabs>
        <w:ind w:right="657" w:firstLine="0"/>
        <w:jc w:val="both"/>
        <w:rPr>
          <w:sz w:val="24"/>
        </w:rPr>
      </w:pPr>
      <w:r>
        <w:rPr>
          <w:sz w:val="24"/>
        </w:rPr>
        <w:t>Пропаганда положительных, общественно-значимых ценностей среди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посетителей музея, сохран</w:t>
      </w:r>
      <w:r>
        <w:rPr>
          <w:sz w:val="24"/>
        </w:rPr>
        <w:t>ение историко-культурного и природного наследия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достояния.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04"/>
        </w:tabs>
        <w:ind w:right="653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78"/>
        </w:tabs>
        <w:ind w:right="660" w:firstLine="0"/>
        <w:jc w:val="both"/>
        <w:rPr>
          <w:sz w:val="24"/>
        </w:rPr>
      </w:pPr>
      <w:r>
        <w:rPr>
          <w:sz w:val="24"/>
        </w:rPr>
        <w:t>Школьный музей — центр культурно-исторической, краеведческой и туристической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03712F" w:rsidRDefault="009504EE">
      <w:pPr>
        <w:pStyle w:val="2"/>
        <w:numPr>
          <w:ilvl w:val="0"/>
          <w:numId w:val="3"/>
        </w:numPr>
        <w:tabs>
          <w:tab w:val="left" w:pos="715"/>
        </w:tabs>
        <w:spacing w:before="4"/>
        <w:ind w:left="318" w:right="655" w:firstLine="0"/>
        <w:jc w:val="both"/>
      </w:pPr>
      <w:r>
        <w:t>Принципы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18"/>
        </w:tabs>
        <w:ind w:right="654" w:firstLine="0"/>
        <w:jc w:val="both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28"/>
        </w:tabs>
        <w:ind w:right="66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базу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музея.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46"/>
        </w:tabs>
        <w:ind w:right="654" w:firstLine="0"/>
        <w:jc w:val="both"/>
        <w:rPr>
          <w:sz w:val="24"/>
        </w:rPr>
      </w:pPr>
      <w:r>
        <w:rPr>
          <w:sz w:val="24"/>
        </w:rPr>
        <w:t>Использование в учебно-воспитательной деятельно</w:t>
      </w:r>
      <w:r>
        <w:rPr>
          <w:sz w:val="24"/>
        </w:rPr>
        <w:t>сти разнообразных приемов и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и внеурочной работы музейных уроков, школьных лекций, семинаров,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50"/>
        </w:tabs>
        <w:ind w:right="656" w:firstLine="0"/>
        <w:jc w:val="both"/>
        <w:rPr>
          <w:sz w:val="24"/>
        </w:rPr>
      </w:pP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и жизни музея.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87"/>
        </w:tabs>
        <w:ind w:right="664" w:firstLine="0"/>
        <w:jc w:val="both"/>
        <w:rPr>
          <w:sz w:val="24"/>
        </w:rPr>
      </w:pPr>
      <w:r>
        <w:rPr>
          <w:sz w:val="24"/>
        </w:rPr>
        <w:t>Связь с общественностью, с ветеранами войны и труда, в том числе и ветеранами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ветеранами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войн.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52"/>
        </w:tabs>
        <w:ind w:right="66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спозиций,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 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 деятельности музея.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</w:rPr>
        <w:t>Строгий учет,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03712F" w:rsidRDefault="0003712F">
      <w:pPr>
        <w:pStyle w:val="a3"/>
        <w:spacing w:before="7"/>
        <w:ind w:left="0"/>
        <w:rPr>
          <w:sz w:val="26"/>
        </w:rPr>
      </w:pPr>
    </w:p>
    <w:p w:rsidR="0003712F" w:rsidRDefault="009504EE">
      <w:pPr>
        <w:pStyle w:val="2"/>
        <w:numPr>
          <w:ilvl w:val="0"/>
          <w:numId w:val="3"/>
        </w:numPr>
        <w:tabs>
          <w:tab w:val="left" w:pos="658"/>
        </w:tabs>
        <w:ind w:left="318" w:right="656" w:firstLine="0"/>
      </w:pP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99"/>
          <w:tab w:val="left" w:pos="900"/>
          <w:tab w:val="left" w:pos="1811"/>
          <w:tab w:val="left" w:pos="3307"/>
          <w:tab w:val="left" w:pos="5054"/>
          <w:tab w:val="left" w:pos="6392"/>
          <w:tab w:val="left" w:pos="7193"/>
          <w:tab w:val="left" w:pos="8816"/>
        </w:tabs>
        <w:ind w:right="660" w:firstLine="0"/>
        <w:rPr>
          <w:sz w:val="24"/>
        </w:rPr>
      </w:pPr>
      <w:r>
        <w:rPr>
          <w:sz w:val="24"/>
        </w:rPr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деятельностью</w:t>
      </w:r>
      <w:r>
        <w:rPr>
          <w:sz w:val="24"/>
        </w:rPr>
        <w:tab/>
        <w:t>школьного</w:t>
      </w:r>
      <w:r>
        <w:rPr>
          <w:sz w:val="24"/>
        </w:rPr>
        <w:tab/>
      </w:r>
      <w:r>
        <w:rPr>
          <w:sz w:val="24"/>
        </w:rPr>
        <w:t>музея</w:t>
      </w:r>
      <w:r>
        <w:rPr>
          <w:sz w:val="24"/>
        </w:rPr>
        <w:tab/>
        <w:t>осуществляет</w:t>
      </w:r>
      <w:r>
        <w:rPr>
          <w:sz w:val="24"/>
        </w:rPr>
        <w:tab/>
      </w:r>
      <w:r>
        <w:rPr>
          <w:spacing w:val="-1"/>
          <w:sz w:val="24"/>
        </w:rPr>
        <w:t>директор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45"/>
        </w:tabs>
        <w:ind w:right="660" w:firstLine="0"/>
        <w:rPr>
          <w:sz w:val="24"/>
        </w:rPr>
      </w:pPr>
      <w:r>
        <w:rPr>
          <w:sz w:val="24"/>
        </w:rPr>
        <w:t>Непосредственное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8"/>
          <w:sz w:val="24"/>
        </w:rPr>
        <w:t xml:space="preserve"> </w:t>
      </w:r>
      <w:r>
        <w:rPr>
          <w:sz w:val="24"/>
        </w:rPr>
        <w:t>музея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 назначенный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03712F" w:rsidRDefault="009504EE" w:rsidP="009504EE">
      <w:pPr>
        <w:pStyle w:val="a4"/>
        <w:numPr>
          <w:ilvl w:val="1"/>
          <w:numId w:val="3"/>
        </w:numPr>
        <w:tabs>
          <w:tab w:val="left" w:pos="739"/>
        </w:tabs>
        <w:ind w:left="738" w:hanging="421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</w:t>
      </w:r>
      <w:r>
        <w:rPr>
          <w:sz w:val="24"/>
        </w:rPr>
        <w:t>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9504EE" w:rsidRPr="009504EE" w:rsidRDefault="009504EE" w:rsidP="009504EE">
      <w:pPr>
        <w:pStyle w:val="a4"/>
        <w:tabs>
          <w:tab w:val="left" w:pos="739"/>
        </w:tabs>
        <w:ind w:left="738"/>
        <w:rPr>
          <w:sz w:val="24"/>
        </w:rPr>
      </w:pPr>
    </w:p>
    <w:p w:rsidR="0003712F" w:rsidRDefault="009504EE">
      <w:pPr>
        <w:pStyle w:val="2"/>
        <w:numPr>
          <w:ilvl w:val="0"/>
          <w:numId w:val="3"/>
        </w:numPr>
        <w:tabs>
          <w:tab w:val="left" w:pos="562"/>
        </w:tabs>
        <w:ind w:left="561" w:hanging="244"/>
      </w:pPr>
      <w:r>
        <w:t>У</w:t>
      </w:r>
      <w:r>
        <w:t>чёт 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фондов</w:t>
      </w:r>
      <w:r>
        <w:rPr>
          <w:spacing w:val="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историко-краеведческого</w:t>
      </w:r>
      <w:r>
        <w:rPr>
          <w:spacing w:val="-1"/>
        </w:rPr>
        <w:t xml:space="preserve"> </w:t>
      </w:r>
      <w:r>
        <w:t>музея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44"/>
        </w:tabs>
        <w:spacing w:line="274" w:lineRule="exact"/>
        <w:ind w:left="743" w:hanging="426"/>
        <w:rPr>
          <w:sz w:val="24"/>
        </w:rPr>
      </w:pPr>
      <w:r>
        <w:rPr>
          <w:sz w:val="24"/>
        </w:rPr>
        <w:t>Учёт</w:t>
      </w:r>
      <w:r>
        <w:rPr>
          <w:spacing w:val="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музея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03712F" w:rsidRDefault="0003712F">
      <w:pPr>
        <w:spacing w:line="274" w:lineRule="exact"/>
        <w:rPr>
          <w:sz w:val="24"/>
        </w:rPr>
        <w:sectPr w:rsidR="0003712F">
          <w:pgSz w:w="11900" w:h="16850"/>
          <w:pgMar w:top="1060" w:right="380" w:bottom="280" w:left="1100" w:header="720" w:footer="720" w:gutter="0"/>
          <w:cols w:space="720"/>
        </w:sectPr>
      </w:pPr>
    </w:p>
    <w:p w:rsidR="0003712F" w:rsidRDefault="009504EE">
      <w:pPr>
        <w:pStyle w:val="a3"/>
        <w:spacing w:before="66"/>
      </w:pPr>
      <w:r>
        <w:lastRenderedPageBreak/>
        <w:t>научно-вспомогательному</w:t>
      </w:r>
      <w:r>
        <w:rPr>
          <w:spacing w:val="-9"/>
        </w:rPr>
        <w:t xml:space="preserve"> </w:t>
      </w:r>
      <w:r>
        <w:t>фондам.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44"/>
        </w:tabs>
        <w:ind w:right="653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 несёт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музея.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31"/>
        </w:tabs>
        <w:spacing w:before="1"/>
        <w:ind w:right="664" w:firstLine="0"/>
        <w:rPr>
          <w:sz w:val="24"/>
        </w:rPr>
      </w:pPr>
      <w:r>
        <w:rPr>
          <w:sz w:val="24"/>
        </w:rPr>
        <w:t>Хранение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музее</w:t>
      </w:r>
      <w:r>
        <w:rPr>
          <w:spacing w:val="30"/>
          <w:sz w:val="24"/>
        </w:rPr>
        <w:t xml:space="preserve"> </w:t>
      </w:r>
      <w:r>
        <w:rPr>
          <w:sz w:val="24"/>
        </w:rPr>
        <w:t>взрывоопасных,</w:t>
      </w:r>
      <w:r>
        <w:rPr>
          <w:spacing w:val="28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56"/>
        </w:tabs>
        <w:ind w:right="656" w:firstLine="0"/>
        <w:rPr>
          <w:sz w:val="24"/>
        </w:rPr>
      </w:pPr>
      <w:r>
        <w:rPr>
          <w:sz w:val="24"/>
        </w:rPr>
        <w:t>Хранение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739"/>
        </w:tabs>
        <w:ind w:right="663" w:firstLine="0"/>
        <w:rPr>
          <w:sz w:val="24"/>
        </w:rPr>
      </w:pPr>
      <w:r>
        <w:rPr>
          <w:sz w:val="24"/>
        </w:rPr>
        <w:t>Предметы, сохранность которых не может быть обеспечена школьным музеем,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переданы</w:t>
      </w:r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районный</w:t>
      </w:r>
      <w:r>
        <w:rPr>
          <w:sz w:val="24"/>
        </w:rPr>
        <w:t xml:space="preserve"> историко-краеведческий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 п. Карымское</w:t>
      </w:r>
      <w:r>
        <w:rPr>
          <w:spacing w:val="3"/>
          <w:sz w:val="24"/>
        </w:rPr>
        <w:t xml:space="preserve"> </w:t>
      </w:r>
      <w:r>
        <w:rPr>
          <w:sz w:val="24"/>
        </w:rPr>
        <w:t>или архив.</w:t>
      </w:r>
    </w:p>
    <w:p w:rsidR="0003712F" w:rsidRDefault="0003712F">
      <w:pPr>
        <w:pStyle w:val="a3"/>
        <w:spacing w:before="4"/>
        <w:ind w:left="0"/>
      </w:pPr>
    </w:p>
    <w:p w:rsidR="0003712F" w:rsidRDefault="009504EE">
      <w:pPr>
        <w:pStyle w:val="2"/>
        <w:numPr>
          <w:ilvl w:val="0"/>
          <w:numId w:val="3"/>
        </w:numPr>
        <w:tabs>
          <w:tab w:val="left" w:pos="638"/>
        </w:tabs>
        <w:ind w:left="318" w:right="656" w:firstLine="0"/>
        <w:jc w:val="both"/>
      </w:pPr>
      <w:r>
        <w:t>Реорганизация</w:t>
      </w:r>
      <w:r>
        <w:rPr>
          <w:spacing w:val="1"/>
        </w:rPr>
        <w:t xml:space="preserve"> </w:t>
      </w:r>
      <w:r>
        <w:t>(ликвидация)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bookmarkStart w:id="0" w:name="_GoBack"/>
      <w:bookmarkEnd w:id="0"/>
    </w:p>
    <w:p w:rsidR="0003712F" w:rsidRDefault="009504EE">
      <w:pPr>
        <w:pStyle w:val="a4"/>
        <w:numPr>
          <w:ilvl w:val="1"/>
          <w:numId w:val="3"/>
        </w:numPr>
        <w:tabs>
          <w:tab w:val="left" w:pos="747"/>
        </w:tabs>
        <w:ind w:right="655" w:firstLine="0"/>
        <w:jc w:val="both"/>
        <w:rPr>
          <w:sz w:val="24"/>
        </w:rPr>
      </w:pPr>
      <w:r>
        <w:rPr>
          <w:sz w:val="24"/>
        </w:rPr>
        <w:t>Вопрос о реорганизации (ликвидации) школьного музея, а также судьбе его 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 Педагогическим советом школы, его администрацией при участии Совета 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вышестоящими 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3712F" w:rsidRDefault="0003712F">
      <w:pPr>
        <w:pStyle w:val="a3"/>
        <w:spacing w:before="1"/>
        <w:ind w:left="0"/>
      </w:pPr>
    </w:p>
    <w:p w:rsidR="0003712F" w:rsidRDefault="009504EE">
      <w:pPr>
        <w:pStyle w:val="2"/>
        <w:numPr>
          <w:ilvl w:val="0"/>
          <w:numId w:val="3"/>
        </w:numPr>
        <w:tabs>
          <w:tab w:val="left" w:pos="679"/>
        </w:tabs>
        <w:spacing w:line="274" w:lineRule="exact"/>
        <w:ind w:left="678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76"/>
        </w:tabs>
        <w:ind w:right="804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 xml:space="preserve">Положение о школьном музее </w:t>
        </w:r>
      </w:hyperlink>
      <w:r>
        <w:rPr>
          <w:sz w:val="24"/>
        </w:rPr>
        <w:t>явл</w:t>
      </w:r>
      <w:r>
        <w:rPr>
          <w:sz w:val="24"/>
        </w:rPr>
        <w:t>яется 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900"/>
        </w:tabs>
        <w:ind w:right="806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</w:t>
      </w:r>
      <w:r>
        <w:rPr>
          <w:sz w:val="24"/>
        </w:rPr>
        <w:t xml:space="preserve">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898"/>
        </w:tabs>
        <w:ind w:right="808" w:firstLine="0"/>
        <w:jc w:val="both"/>
        <w:rPr>
          <w:sz w:val="24"/>
        </w:rPr>
      </w:pPr>
      <w:r>
        <w:rPr>
          <w:sz w:val="24"/>
        </w:rPr>
        <w:t>Положение о школьном музее общеобразовательной организации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срок. Изменения и дополнения к Положению принимаются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03712F" w:rsidRDefault="009504EE">
      <w:pPr>
        <w:pStyle w:val="a4"/>
        <w:numPr>
          <w:ilvl w:val="1"/>
          <w:numId w:val="3"/>
        </w:numPr>
        <w:tabs>
          <w:tab w:val="left" w:pos="907"/>
        </w:tabs>
        <w:ind w:right="814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03712F">
      <w:pgSz w:w="11900" w:h="16850"/>
      <w:pgMar w:top="1060" w:right="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148E"/>
    <w:multiLevelType w:val="multilevel"/>
    <w:tmpl w:val="98A68016"/>
    <w:lvl w:ilvl="0">
      <w:start w:val="1"/>
      <w:numFmt w:val="decimal"/>
      <w:lvlText w:val="%1."/>
      <w:lvlJc w:val="left"/>
      <w:pPr>
        <w:ind w:left="623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3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57"/>
      </w:pPr>
      <w:rPr>
        <w:rFonts w:hint="default"/>
        <w:lang w:val="ru-RU" w:eastAsia="en-US" w:bidi="ar-SA"/>
      </w:rPr>
    </w:lvl>
  </w:abstractNum>
  <w:abstractNum w:abstractNumId="1">
    <w:nsid w:val="483145B7"/>
    <w:multiLevelType w:val="multilevel"/>
    <w:tmpl w:val="607A8F2A"/>
    <w:lvl w:ilvl="0">
      <w:start w:val="3"/>
      <w:numFmt w:val="decimal"/>
      <w:lvlText w:val="%1"/>
      <w:lvlJc w:val="left"/>
      <w:pPr>
        <w:ind w:left="318" w:hanging="8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828"/>
      </w:pPr>
      <w:rPr>
        <w:rFonts w:hint="default"/>
        <w:lang w:val="ru-RU" w:eastAsia="en-US" w:bidi="ar-SA"/>
      </w:rPr>
    </w:lvl>
  </w:abstractNum>
  <w:abstractNum w:abstractNumId="2">
    <w:nsid w:val="67BF523D"/>
    <w:multiLevelType w:val="hybridMultilevel"/>
    <w:tmpl w:val="6B60AB7C"/>
    <w:lvl w:ilvl="0" w:tplc="5546DEA0">
      <w:numFmt w:val="bullet"/>
      <w:lvlText w:val=""/>
      <w:lvlJc w:val="left"/>
      <w:pPr>
        <w:ind w:left="1038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E42E78">
      <w:numFmt w:val="bullet"/>
      <w:lvlText w:val="•"/>
      <w:lvlJc w:val="left"/>
      <w:pPr>
        <w:ind w:left="1977" w:hanging="543"/>
      </w:pPr>
      <w:rPr>
        <w:rFonts w:hint="default"/>
        <w:lang w:val="ru-RU" w:eastAsia="en-US" w:bidi="ar-SA"/>
      </w:rPr>
    </w:lvl>
    <w:lvl w:ilvl="2" w:tplc="2AF4440E">
      <w:numFmt w:val="bullet"/>
      <w:lvlText w:val="•"/>
      <w:lvlJc w:val="left"/>
      <w:pPr>
        <w:ind w:left="2915" w:hanging="543"/>
      </w:pPr>
      <w:rPr>
        <w:rFonts w:hint="default"/>
        <w:lang w:val="ru-RU" w:eastAsia="en-US" w:bidi="ar-SA"/>
      </w:rPr>
    </w:lvl>
    <w:lvl w:ilvl="3" w:tplc="1AF6B150">
      <w:numFmt w:val="bullet"/>
      <w:lvlText w:val="•"/>
      <w:lvlJc w:val="left"/>
      <w:pPr>
        <w:ind w:left="3853" w:hanging="543"/>
      </w:pPr>
      <w:rPr>
        <w:rFonts w:hint="default"/>
        <w:lang w:val="ru-RU" w:eastAsia="en-US" w:bidi="ar-SA"/>
      </w:rPr>
    </w:lvl>
    <w:lvl w:ilvl="4" w:tplc="E3B89360">
      <w:numFmt w:val="bullet"/>
      <w:lvlText w:val="•"/>
      <w:lvlJc w:val="left"/>
      <w:pPr>
        <w:ind w:left="4791" w:hanging="543"/>
      </w:pPr>
      <w:rPr>
        <w:rFonts w:hint="default"/>
        <w:lang w:val="ru-RU" w:eastAsia="en-US" w:bidi="ar-SA"/>
      </w:rPr>
    </w:lvl>
    <w:lvl w:ilvl="5" w:tplc="4CE6818E">
      <w:numFmt w:val="bullet"/>
      <w:lvlText w:val="•"/>
      <w:lvlJc w:val="left"/>
      <w:pPr>
        <w:ind w:left="5729" w:hanging="543"/>
      </w:pPr>
      <w:rPr>
        <w:rFonts w:hint="default"/>
        <w:lang w:val="ru-RU" w:eastAsia="en-US" w:bidi="ar-SA"/>
      </w:rPr>
    </w:lvl>
    <w:lvl w:ilvl="6" w:tplc="CA56ECDA">
      <w:numFmt w:val="bullet"/>
      <w:lvlText w:val="•"/>
      <w:lvlJc w:val="left"/>
      <w:pPr>
        <w:ind w:left="6667" w:hanging="543"/>
      </w:pPr>
      <w:rPr>
        <w:rFonts w:hint="default"/>
        <w:lang w:val="ru-RU" w:eastAsia="en-US" w:bidi="ar-SA"/>
      </w:rPr>
    </w:lvl>
    <w:lvl w:ilvl="7" w:tplc="2C02CEBA">
      <w:numFmt w:val="bullet"/>
      <w:lvlText w:val="•"/>
      <w:lvlJc w:val="left"/>
      <w:pPr>
        <w:ind w:left="7605" w:hanging="543"/>
      </w:pPr>
      <w:rPr>
        <w:rFonts w:hint="default"/>
        <w:lang w:val="ru-RU" w:eastAsia="en-US" w:bidi="ar-SA"/>
      </w:rPr>
    </w:lvl>
    <w:lvl w:ilvl="8" w:tplc="29C26434">
      <w:numFmt w:val="bullet"/>
      <w:lvlText w:val="•"/>
      <w:lvlJc w:val="left"/>
      <w:pPr>
        <w:ind w:left="8543" w:hanging="5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712F"/>
    <w:rsid w:val="0003712F"/>
    <w:rsid w:val="009504EE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A430-9B16-4753-9BB8-3A1770F2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1408</Words>
  <Characters>8031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учитель</cp:lastModifiedBy>
  <cp:revision>4</cp:revision>
  <dcterms:created xsi:type="dcterms:W3CDTF">2024-12-03T04:37:00Z</dcterms:created>
  <dcterms:modified xsi:type="dcterms:W3CDTF">2024-12-03T04:52:00Z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